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Dear Parents</w:t>
      </w:r>
      <w:r w:rsidR="000A2FB9" w:rsidRPr="00D70BEA">
        <w:rPr>
          <w:rFonts w:ascii="Comic Sans MS" w:hAnsi="Comic Sans MS"/>
          <w:sz w:val="18"/>
          <w:szCs w:val="18"/>
        </w:rPr>
        <w:t>/ Carers</w:t>
      </w:r>
      <w:r w:rsidRPr="00D70BEA">
        <w:rPr>
          <w:rFonts w:ascii="Comic Sans MS" w:hAnsi="Comic Sans MS"/>
          <w:sz w:val="18"/>
          <w:szCs w:val="18"/>
        </w:rPr>
        <w:t>,</w:t>
      </w:r>
    </w:p>
    <w:p w:rsidR="008D294F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C243DB" w:rsidRPr="00D70BEA" w:rsidRDefault="00C243D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4C6A79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D70BEA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D70BEA">
        <w:rPr>
          <w:rFonts w:ascii="Comic Sans MS" w:hAnsi="Comic Sans MS"/>
          <w:b/>
          <w:sz w:val="18"/>
          <w:szCs w:val="18"/>
          <w:u w:val="single"/>
        </w:rPr>
        <w:t>:</w:t>
      </w:r>
      <w:r w:rsidR="00E10827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C243DB">
        <w:rPr>
          <w:rFonts w:ascii="Comic Sans MS" w:hAnsi="Comic Sans MS"/>
          <w:b/>
          <w:sz w:val="18"/>
          <w:szCs w:val="18"/>
          <w:u w:val="single"/>
        </w:rPr>
        <w:t>March and April</w:t>
      </w:r>
      <w:r w:rsidR="00EA2A57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1F4D93" w:rsidRPr="001F4D93" w:rsidRDefault="00C243DB" w:rsidP="000A2FB9">
      <w:pPr>
        <w:spacing w:after="0"/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World Book Day.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Online Safety week.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Lego League workshops.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 Alan </w:t>
      </w:r>
      <w:proofErr w:type="spellStart"/>
      <w:r>
        <w:rPr>
          <w:rFonts w:ascii="Comic Sans MS" w:hAnsi="Comic Sans MS"/>
          <w:sz w:val="18"/>
          <w:szCs w:val="18"/>
        </w:rPr>
        <w:t>McGougan</w:t>
      </w:r>
      <w:proofErr w:type="spellEnd"/>
      <w:r>
        <w:rPr>
          <w:rFonts w:ascii="Comic Sans MS" w:hAnsi="Comic Sans MS"/>
          <w:sz w:val="18"/>
          <w:szCs w:val="18"/>
        </w:rPr>
        <w:t xml:space="preserve"> to lead some assemblies.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14 and 15.02.2024 - Parents’ Evening.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trips - TBC</w:t>
      </w:r>
      <w:r w:rsidR="00C243DB">
        <w:rPr>
          <w:rFonts w:ascii="Comic Sans MS" w:hAnsi="Comic Sans MS"/>
          <w:sz w:val="18"/>
          <w:szCs w:val="18"/>
        </w:rPr>
        <w:t xml:space="preserve"> - Alnwick Castle &amp; Gardens.</w:t>
      </w:r>
    </w:p>
    <w:p w:rsidR="00C243DB" w:rsidRDefault="00C243D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Red Class Carers/ Mothers event.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Fair Trade tea and coffee week.</w:t>
      </w:r>
    </w:p>
    <w:p w:rsidR="001114A7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More events as they are confirmed.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C243DB" w:rsidRDefault="00C243DB" w:rsidP="000A2FB9">
      <w:pPr>
        <w:spacing w:after="0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****</w:t>
      </w:r>
      <w:r>
        <w:rPr>
          <w:rFonts w:ascii="Comic Sans MS" w:hAnsi="Comic Sans MS"/>
          <w:b/>
          <w:sz w:val="18"/>
          <w:szCs w:val="18"/>
        </w:rPr>
        <w:t xml:space="preserve">PLEASE NOTE: SCHOOL CLOSES FOR EASTER HOLIDAY AT </w:t>
      </w:r>
      <w:r w:rsidR="006F3708">
        <w:rPr>
          <w:rFonts w:ascii="Comic Sans MS" w:hAnsi="Comic Sans MS"/>
          <w:b/>
          <w:sz w:val="18"/>
          <w:szCs w:val="18"/>
        </w:rPr>
        <w:t>3:15 ON WEDNESDAY 27</w:t>
      </w:r>
      <w:r w:rsidR="006F3708" w:rsidRPr="006F3708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6F3708">
        <w:rPr>
          <w:rFonts w:ascii="Comic Sans MS" w:hAnsi="Comic Sans MS"/>
          <w:b/>
          <w:sz w:val="18"/>
          <w:szCs w:val="18"/>
        </w:rPr>
        <w:t xml:space="preserve"> MARCH 2024 AND OPENS MONDAY 15</w:t>
      </w:r>
      <w:r w:rsidR="006F3708" w:rsidRPr="006F3708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6F3708">
        <w:rPr>
          <w:rFonts w:ascii="Comic Sans MS" w:hAnsi="Comic Sans MS"/>
          <w:b/>
          <w:sz w:val="18"/>
          <w:szCs w:val="18"/>
        </w:rPr>
        <w:t xml:space="preserve"> APRIL 2024.</w:t>
      </w:r>
    </w:p>
    <w:p w:rsidR="006F3708" w:rsidRPr="00C243DB" w:rsidRDefault="006F3708" w:rsidP="000A2FB9">
      <w:pPr>
        <w:spacing w:after="0"/>
        <w:jc w:val="both"/>
        <w:rPr>
          <w:rFonts w:ascii="Comic Sans MS" w:hAnsi="Comic Sans MS"/>
          <w:b/>
          <w:sz w:val="18"/>
          <w:szCs w:val="18"/>
        </w:rPr>
      </w:pP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B11E85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Revd Alan </w:t>
      </w:r>
      <w:proofErr w:type="spellStart"/>
      <w:r>
        <w:rPr>
          <w:rFonts w:ascii="Comic Sans MS" w:hAnsi="Comic Sans MS"/>
          <w:sz w:val="18"/>
          <w:szCs w:val="18"/>
        </w:rPr>
        <w:t>McGoughan</w:t>
      </w:r>
      <w:proofErr w:type="spellEnd"/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 xml:space="preserve">The Department for Education has published a document called “Working Together to Improve Attendance” which is on our website. School will be </w:t>
      </w: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8A206D">
        <w:rPr>
          <w:rFonts w:ascii="Comic Sans MS" w:hAnsi="Comic Sans MS"/>
          <w:sz w:val="18"/>
          <w:szCs w:val="18"/>
        </w:rPr>
        <w:t>45</w:t>
      </w:r>
      <w:r w:rsidR="00626536" w:rsidRPr="009D7545">
        <w:rPr>
          <w:rFonts w:ascii="Comic Sans MS" w:hAnsi="Comic Sans MS"/>
          <w:sz w:val="18"/>
          <w:szCs w:val="18"/>
        </w:rPr>
        <w:t xml:space="preserve">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 xml:space="preserve">. Please contact the </w:t>
      </w:r>
      <w:r w:rsidR="00B11E85">
        <w:rPr>
          <w:rFonts w:ascii="Comic Sans MS" w:hAnsi="Comic Sans MS"/>
          <w:sz w:val="18"/>
          <w:szCs w:val="18"/>
        </w:rPr>
        <w:t>office</w:t>
      </w:r>
      <w:r w:rsidRPr="009D7545">
        <w:rPr>
          <w:rFonts w:ascii="Comic Sans MS" w:hAnsi="Comic Sans MS"/>
          <w:sz w:val="18"/>
          <w:szCs w:val="18"/>
        </w:rPr>
        <w:t xml:space="preserve">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bookmarkStart w:id="0" w:name="_GoBack"/>
      <w:bookmarkEnd w:id="0"/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6E0843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 xml:space="preserve">Spring </w:t>
    </w:r>
    <w:r w:rsidR="00C243DB">
      <w:rPr>
        <w:b/>
        <w:u w:val="single"/>
      </w:rPr>
      <w:t>2/ into Summer 1</w:t>
    </w:r>
    <w:r>
      <w:rPr>
        <w:b/>
        <w:u w:val="singl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0843"/>
    <w:rsid w:val="006E1D7F"/>
    <w:rsid w:val="006E68F5"/>
    <w:rsid w:val="006F3708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206D"/>
    <w:rsid w:val="008A4064"/>
    <w:rsid w:val="008C6357"/>
    <w:rsid w:val="008D294F"/>
    <w:rsid w:val="009173EF"/>
    <w:rsid w:val="00921DE6"/>
    <w:rsid w:val="009550A3"/>
    <w:rsid w:val="00960963"/>
    <w:rsid w:val="00980679"/>
    <w:rsid w:val="009C7B5F"/>
    <w:rsid w:val="009D7545"/>
    <w:rsid w:val="009E5AA7"/>
    <w:rsid w:val="00A14486"/>
    <w:rsid w:val="00A43753"/>
    <w:rsid w:val="00A52DDB"/>
    <w:rsid w:val="00A73169"/>
    <w:rsid w:val="00A81AF0"/>
    <w:rsid w:val="00A90874"/>
    <w:rsid w:val="00AC6141"/>
    <w:rsid w:val="00AD37EB"/>
    <w:rsid w:val="00B11E85"/>
    <w:rsid w:val="00B20461"/>
    <w:rsid w:val="00B60E3B"/>
    <w:rsid w:val="00B7586A"/>
    <w:rsid w:val="00B90505"/>
    <w:rsid w:val="00BA3438"/>
    <w:rsid w:val="00BA7BC1"/>
    <w:rsid w:val="00BD44F3"/>
    <w:rsid w:val="00C243DB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7129D5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75DB-209D-40A0-AD0A-F7576ACF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2</cp:revision>
  <cp:lastPrinted>2023-11-13T08:01:00Z</cp:lastPrinted>
  <dcterms:created xsi:type="dcterms:W3CDTF">2024-02-28T09:38:00Z</dcterms:created>
  <dcterms:modified xsi:type="dcterms:W3CDTF">2024-02-28T09:38:00Z</dcterms:modified>
</cp:coreProperties>
</file>