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3902" w:rsidRPr="008D41B2" w:rsidRDefault="00033902" w:rsidP="00033902">
      <w:pPr>
        <w:jc w:val="center"/>
        <w:rPr>
          <w:rFonts w:ascii="Comic Sans MS" w:hAnsi="Comic Sans MS"/>
          <w:b/>
          <w:u w:val="single"/>
        </w:rPr>
      </w:pPr>
      <w:r w:rsidRPr="008D41B2">
        <w:rPr>
          <w:rFonts w:ascii="Comic Sans MS" w:hAnsi="Comic Sans MS"/>
          <w:b/>
          <w:u w:val="single"/>
        </w:rPr>
        <w:t>Curriculum statement</w:t>
      </w:r>
    </w:p>
    <w:p w:rsidR="00033902" w:rsidRDefault="00DB55B7" w:rsidP="00033902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[</w:t>
      </w:r>
      <w:r w:rsidR="00F860F4">
        <w:rPr>
          <w:rFonts w:ascii="Comic Sans MS" w:hAnsi="Comic Sans MS"/>
          <w:b/>
          <w:u w:val="single"/>
        </w:rPr>
        <w:t>September</w:t>
      </w:r>
      <w:r w:rsidR="00510E1F">
        <w:rPr>
          <w:rFonts w:ascii="Comic Sans MS" w:hAnsi="Comic Sans MS"/>
          <w:b/>
          <w:u w:val="single"/>
        </w:rPr>
        <w:t xml:space="preserve"> 202</w:t>
      </w:r>
      <w:r w:rsidR="000570BC">
        <w:rPr>
          <w:rFonts w:ascii="Comic Sans MS" w:hAnsi="Comic Sans MS"/>
          <w:b/>
          <w:u w:val="single"/>
        </w:rPr>
        <w:t>2</w:t>
      </w:r>
      <w:r w:rsidR="00FA4C33">
        <w:rPr>
          <w:rFonts w:ascii="Comic Sans MS" w:hAnsi="Comic Sans MS"/>
          <w:b/>
          <w:u w:val="single"/>
        </w:rPr>
        <w:t xml:space="preserve">, </w:t>
      </w:r>
      <w:r w:rsidR="00130037">
        <w:rPr>
          <w:rFonts w:ascii="Comic Sans MS" w:hAnsi="Comic Sans MS"/>
          <w:b/>
          <w:u w:val="single"/>
        </w:rPr>
        <w:t xml:space="preserve">January 2024 </w:t>
      </w:r>
      <w:r w:rsidR="00FA4C33">
        <w:rPr>
          <w:rFonts w:ascii="Comic Sans MS" w:hAnsi="Comic Sans MS"/>
          <w:b/>
          <w:u w:val="single"/>
        </w:rPr>
        <w:t>updated</w:t>
      </w:r>
      <w:r w:rsidR="00033902" w:rsidRPr="008D41B2">
        <w:rPr>
          <w:rFonts w:ascii="Comic Sans MS" w:hAnsi="Comic Sans MS"/>
          <w:b/>
          <w:u w:val="single"/>
        </w:rPr>
        <w:t>]</w:t>
      </w:r>
    </w:p>
    <w:p w:rsidR="00130037" w:rsidRDefault="00130037" w:rsidP="00033902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After reading this document, other curriculum ‘maps’, termly Topic Letters and subject policies you still have questions about SDFS curriculum - please talk to your child’s teacher or Mr Flitcroft.</w:t>
      </w:r>
    </w:p>
    <w:p w:rsidR="00130037" w:rsidRPr="00130037" w:rsidRDefault="00130037" w:rsidP="00033902">
      <w:pPr>
        <w:jc w:val="center"/>
        <w:rPr>
          <w:rFonts w:ascii="Comic Sans MS" w:hAnsi="Comic Sans MS"/>
          <w:b/>
        </w:rPr>
      </w:pPr>
    </w:p>
    <w:p w:rsidR="00033902" w:rsidRPr="008D41B2" w:rsidRDefault="00033902" w:rsidP="00C74EFA">
      <w:pPr>
        <w:jc w:val="both"/>
        <w:rPr>
          <w:rFonts w:ascii="Comic Sans MS" w:hAnsi="Comic Sans MS"/>
          <w:b/>
          <w:u w:val="single"/>
        </w:rPr>
      </w:pPr>
      <w:r w:rsidRPr="008D41B2">
        <w:rPr>
          <w:rFonts w:ascii="Comic Sans MS" w:hAnsi="Comic Sans MS"/>
          <w:b/>
          <w:u w:val="single"/>
        </w:rPr>
        <w:t>Intention:</w:t>
      </w:r>
    </w:p>
    <w:p w:rsidR="00033902" w:rsidRDefault="00033902" w:rsidP="00C74EFA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We have carefully and systematically planned</w:t>
      </w:r>
      <w:r w:rsidR="00FA4C33">
        <w:rPr>
          <w:rFonts w:ascii="Comic Sans MS" w:hAnsi="Comic Sans MS"/>
        </w:rPr>
        <w:t>,</w:t>
      </w:r>
      <w:r>
        <w:rPr>
          <w:rFonts w:ascii="Comic Sans MS" w:hAnsi="Comic Sans MS"/>
        </w:rPr>
        <w:t xml:space="preserve"> </w:t>
      </w:r>
      <w:r w:rsidR="00FA4C33">
        <w:rPr>
          <w:rFonts w:ascii="Comic Sans MS" w:hAnsi="Comic Sans MS"/>
        </w:rPr>
        <w:t xml:space="preserve">and constructed, </w:t>
      </w:r>
      <w:r>
        <w:rPr>
          <w:rFonts w:ascii="Comic Sans MS" w:hAnsi="Comic Sans MS"/>
        </w:rPr>
        <w:t>a curriculum that excites</w:t>
      </w:r>
      <w:r w:rsidR="00FA4C33">
        <w:rPr>
          <w:rFonts w:ascii="Comic Sans MS" w:hAnsi="Comic Sans MS"/>
        </w:rPr>
        <w:t xml:space="preserve">, and fully engages, </w:t>
      </w:r>
      <w:r>
        <w:rPr>
          <w:rFonts w:ascii="Comic Sans MS" w:hAnsi="Comic Sans MS"/>
        </w:rPr>
        <w:t xml:space="preserve">pupils to be active learners through creative teaching sequences to relate learning to real life and our community [and modern Britain]. We relentlessly focus on </w:t>
      </w:r>
      <w:r w:rsidRPr="006A0B3F">
        <w:rPr>
          <w:rFonts w:ascii="Comic Sans MS" w:hAnsi="Comic Sans MS"/>
        </w:rPr>
        <w:t>teaching and learning of skills, knowledge, understanding, language/ vocabulary and concepts</w:t>
      </w:r>
      <w:r w:rsidR="00CF34B9">
        <w:rPr>
          <w:rFonts w:ascii="Comic Sans MS" w:hAnsi="Comic Sans MS"/>
        </w:rPr>
        <w:t xml:space="preserve"> that build over time and across our school</w:t>
      </w:r>
      <w:r w:rsidRPr="006A0B3F">
        <w:rPr>
          <w:rFonts w:ascii="Comic Sans MS" w:hAnsi="Comic Sans MS"/>
        </w:rPr>
        <w:t>.</w:t>
      </w:r>
      <w:r w:rsidR="00510E1F">
        <w:rPr>
          <w:rFonts w:ascii="Comic Sans MS" w:hAnsi="Comic Sans MS"/>
        </w:rPr>
        <w:t xml:space="preserve"> </w:t>
      </w:r>
      <w:r w:rsidR="000570BC">
        <w:rPr>
          <w:rFonts w:ascii="Comic Sans MS" w:hAnsi="Comic Sans MS"/>
        </w:rPr>
        <w:t>Long term and medium-term plans have clear components that detail our scope, content, sequence, ambition and high expectations. All staff reviewed our curriculum in June</w:t>
      </w:r>
      <w:r w:rsidR="00CF34B9">
        <w:rPr>
          <w:rFonts w:ascii="Comic Sans MS" w:hAnsi="Comic Sans MS"/>
        </w:rPr>
        <w:t>/ July 2022 and made tweak.</w:t>
      </w:r>
      <w:r w:rsidR="000570BC">
        <w:rPr>
          <w:rFonts w:ascii="Comic Sans MS" w:hAnsi="Comic Sans MS"/>
        </w:rPr>
        <w:t xml:space="preserve">                                                         </w:t>
      </w:r>
    </w:p>
    <w:p w:rsidR="00033902" w:rsidRDefault="00033902" w:rsidP="00C74EFA">
      <w:pPr>
        <w:jc w:val="both"/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The </w:t>
      </w:r>
      <w:r w:rsidRPr="008D41B2">
        <w:rPr>
          <w:rFonts w:ascii="Comic Sans MS" w:hAnsi="Comic Sans MS" w:cs="Arial"/>
        </w:rPr>
        <w:t>S</w:t>
      </w:r>
      <w:r>
        <w:rPr>
          <w:rFonts w:ascii="Comic Sans MS" w:hAnsi="Comic Sans MS" w:cs="Arial"/>
        </w:rPr>
        <w:t xml:space="preserve">enior </w:t>
      </w:r>
      <w:r w:rsidRPr="008D41B2">
        <w:rPr>
          <w:rFonts w:ascii="Comic Sans MS" w:hAnsi="Comic Sans MS" w:cs="Arial"/>
        </w:rPr>
        <w:t>L</w:t>
      </w:r>
      <w:r>
        <w:rPr>
          <w:rFonts w:ascii="Comic Sans MS" w:hAnsi="Comic Sans MS" w:cs="Arial"/>
        </w:rPr>
        <w:t>eadership Team, with Middle Leaders</w:t>
      </w:r>
      <w:r w:rsidR="00510E1F">
        <w:rPr>
          <w:rFonts w:ascii="Comic Sans MS" w:hAnsi="Comic Sans MS" w:cs="Arial"/>
        </w:rPr>
        <w:t xml:space="preserve"> and Teachers</w:t>
      </w:r>
      <w:r>
        <w:rPr>
          <w:rFonts w:ascii="Comic Sans MS" w:hAnsi="Comic Sans MS" w:cs="Arial"/>
        </w:rPr>
        <w:t xml:space="preserve">, have </w:t>
      </w:r>
      <w:r w:rsidRPr="008D41B2">
        <w:rPr>
          <w:rFonts w:ascii="Comic Sans MS" w:hAnsi="Comic Sans MS" w:cs="Arial"/>
        </w:rPr>
        <w:t>review</w:t>
      </w:r>
      <w:r>
        <w:rPr>
          <w:rFonts w:ascii="Comic Sans MS" w:hAnsi="Comic Sans MS" w:cs="Arial"/>
        </w:rPr>
        <w:t>ed our</w:t>
      </w:r>
      <w:r w:rsidRPr="008D41B2">
        <w:rPr>
          <w:rFonts w:ascii="Comic Sans MS" w:hAnsi="Comic Sans MS" w:cs="Arial"/>
        </w:rPr>
        <w:t xml:space="preserve"> curriculum [</w:t>
      </w:r>
      <w:r w:rsidR="00510E1F">
        <w:rPr>
          <w:rFonts w:ascii="Comic Sans MS" w:hAnsi="Comic Sans MS" w:cs="Arial"/>
        </w:rPr>
        <w:t>September 2020 and June 2021</w:t>
      </w:r>
      <w:r w:rsidR="000570BC">
        <w:rPr>
          <w:rFonts w:ascii="Comic Sans MS" w:hAnsi="Comic Sans MS" w:cs="Arial"/>
        </w:rPr>
        <w:t>, then June/ July 2022</w:t>
      </w:r>
      <w:r w:rsidRPr="008D41B2">
        <w:rPr>
          <w:rFonts w:ascii="Comic Sans MS" w:hAnsi="Comic Sans MS" w:cs="Arial"/>
        </w:rPr>
        <w:t xml:space="preserve">] </w:t>
      </w:r>
      <w:r>
        <w:rPr>
          <w:rFonts w:ascii="Comic Sans MS" w:hAnsi="Comic Sans MS" w:cs="Arial"/>
        </w:rPr>
        <w:t>(20</w:t>
      </w:r>
      <w:r w:rsidR="00C74EFA">
        <w:rPr>
          <w:rFonts w:ascii="Comic Sans MS" w:hAnsi="Comic Sans MS" w:cs="Arial"/>
        </w:rPr>
        <w:t>2</w:t>
      </w:r>
      <w:r w:rsidR="000570BC">
        <w:rPr>
          <w:rFonts w:ascii="Comic Sans MS" w:hAnsi="Comic Sans MS" w:cs="Arial"/>
        </w:rPr>
        <w:t>2</w:t>
      </w:r>
      <w:r>
        <w:rPr>
          <w:rFonts w:ascii="Comic Sans MS" w:hAnsi="Comic Sans MS" w:cs="Arial"/>
        </w:rPr>
        <w:t>/2</w:t>
      </w:r>
      <w:r w:rsidR="000570BC">
        <w:rPr>
          <w:rFonts w:ascii="Comic Sans MS" w:hAnsi="Comic Sans MS" w:cs="Arial"/>
        </w:rPr>
        <w:t>3</w:t>
      </w:r>
      <w:r>
        <w:rPr>
          <w:rFonts w:ascii="Comic Sans MS" w:hAnsi="Comic Sans MS" w:cs="Arial"/>
        </w:rPr>
        <w:t xml:space="preserve">: </w:t>
      </w:r>
      <w:r w:rsidR="000570BC">
        <w:rPr>
          <w:rFonts w:ascii="Comic Sans MS" w:hAnsi="Comic Sans MS" w:cs="Arial"/>
        </w:rPr>
        <w:t>Red -</w:t>
      </w:r>
      <w:r>
        <w:rPr>
          <w:rFonts w:ascii="Comic Sans MS" w:hAnsi="Comic Sans MS" w:cs="Arial"/>
        </w:rPr>
        <w:t xml:space="preserve">N/R, </w:t>
      </w:r>
      <w:r w:rsidR="000570BC">
        <w:rPr>
          <w:rFonts w:ascii="Comic Sans MS" w:hAnsi="Comic Sans MS" w:cs="Arial"/>
        </w:rPr>
        <w:t xml:space="preserve">Purple - </w:t>
      </w:r>
      <w:r>
        <w:rPr>
          <w:rFonts w:ascii="Comic Sans MS" w:hAnsi="Comic Sans MS" w:cs="Arial"/>
        </w:rPr>
        <w:t>R</w:t>
      </w:r>
      <w:r w:rsidR="000570BC">
        <w:rPr>
          <w:rFonts w:ascii="Comic Sans MS" w:hAnsi="Comic Sans MS" w:cs="Arial"/>
        </w:rPr>
        <w:t>/1</w:t>
      </w:r>
      <w:r>
        <w:rPr>
          <w:rFonts w:ascii="Comic Sans MS" w:hAnsi="Comic Sans MS" w:cs="Arial"/>
        </w:rPr>
        <w:t xml:space="preserve">, </w:t>
      </w:r>
      <w:r w:rsidR="000570BC">
        <w:rPr>
          <w:rFonts w:ascii="Comic Sans MS" w:hAnsi="Comic Sans MS" w:cs="Arial"/>
        </w:rPr>
        <w:t xml:space="preserve">Green - </w:t>
      </w:r>
      <w:r>
        <w:rPr>
          <w:rFonts w:ascii="Comic Sans MS" w:hAnsi="Comic Sans MS" w:cs="Arial"/>
        </w:rPr>
        <w:t xml:space="preserve">1, </w:t>
      </w:r>
      <w:r w:rsidR="000570BC">
        <w:rPr>
          <w:rFonts w:ascii="Comic Sans MS" w:hAnsi="Comic Sans MS" w:cs="Arial"/>
        </w:rPr>
        <w:t xml:space="preserve">Blue - </w:t>
      </w:r>
      <w:r>
        <w:rPr>
          <w:rFonts w:ascii="Comic Sans MS" w:hAnsi="Comic Sans MS" w:cs="Arial"/>
        </w:rPr>
        <w:t xml:space="preserve">2, </w:t>
      </w:r>
      <w:r w:rsidR="000570BC">
        <w:rPr>
          <w:rFonts w:ascii="Comic Sans MS" w:hAnsi="Comic Sans MS" w:cs="Arial"/>
        </w:rPr>
        <w:t xml:space="preserve">Orange - </w:t>
      </w:r>
      <w:r>
        <w:rPr>
          <w:rFonts w:ascii="Comic Sans MS" w:hAnsi="Comic Sans MS" w:cs="Arial"/>
        </w:rPr>
        <w:t xml:space="preserve">3, </w:t>
      </w:r>
      <w:r w:rsidR="000570BC">
        <w:rPr>
          <w:rFonts w:ascii="Comic Sans MS" w:hAnsi="Comic Sans MS" w:cs="Arial"/>
        </w:rPr>
        <w:t xml:space="preserve">Yellow - </w:t>
      </w:r>
      <w:r>
        <w:rPr>
          <w:rFonts w:ascii="Comic Sans MS" w:hAnsi="Comic Sans MS" w:cs="Arial"/>
        </w:rPr>
        <w:t xml:space="preserve">3 &amp; </w:t>
      </w:r>
      <w:r w:rsidR="000570BC">
        <w:rPr>
          <w:rFonts w:ascii="Comic Sans MS" w:hAnsi="Comic Sans MS" w:cs="Arial"/>
        </w:rPr>
        <w:t xml:space="preserve">Pink - </w:t>
      </w:r>
      <w:r>
        <w:rPr>
          <w:rFonts w:ascii="Comic Sans MS" w:hAnsi="Comic Sans MS" w:cs="Arial"/>
        </w:rPr>
        <w:t>4)</w:t>
      </w:r>
      <w:r w:rsidR="00130037">
        <w:rPr>
          <w:rFonts w:ascii="Comic Sans MS" w:hAnsi="Comic Sans MS" w:cs="Arial"/>
        </w:rPr>
        <w:t xml:space="preserve"> (2023 - 2024: </w:t>
      </w:r>
      <w:r w:rsidR="00130037">
        <w:rPr>
          <w:rFonts w:ascii="Comic Sans MS" w:hAnsi="Comic Sans MS" w:cs="Arial"/>
        </w:rPr>
        <w:t>Red -N, Purple - R</w:t>
      </w:r>
      <w:r w:rsidR="00130037">
        <w:rPr>
          <w:rFonts w:ascii="Comic Sans MS" w:hAnsi="Comic Sans MS" w:cs="Arial"/>
        </w:rPr>
        <w:t>ec</w:t>
      </w:r>
      <w:r w:rsidR="00130037">
        <w:rPr>
          <w:rFonts w:ascii="Comic Sans MS" w:hAnsi="Comic Sans MS" w:cs="Arial"/>
        </w:rPr>
        <w:t xml:space="preserve">, Green - 1, Blue - </w:t>
      </w:r>
      <w:r w:rsidR="00130037">
        <w:rPr>
          <w:rFonts w:ascii="Comic Sans MS" w:hAnsi="Comic Sans MS" w:cs="Arial"/>
        </w:rPr>
        <w:t xml:space="preserve">1 &amp; </w:t>
      </w:r>
      <w:r w:rsidR="00130037">
        <w:rPr>
          <w:rFonts w:ascii="Comic Sans MS" w:hAnsi="Comic Sans MS" w:cs="Arial"/>
        </w:rPr>
        <w:t xml:space="preserve">2, Orange - </w:t>
      </w:r>
      <w:r w:rsidR="00130037">
        <w:rPr>
          <w:rFonts w:ascii="Comic Sans MS" w:hAnsi="Comic Sans MS" w:cs="Arial"/>
        </w:rPr>
        <w:t xml:space="preserve">2 &amp; </w:t>
      </w:r>
      <w:r w:rsidR="00130037">
        <w:rPr>
          <w:rFonts w:ascii="Comic Sans MS" w:hAnsi="Comic Sans MS" w:cs="Arial"/>
        </w:rPr>
        <w:t xml:space="preserve">3, </w:t>
      </w:r>
      <w:r w:rsidR="00130037">
        <w:rPr>
          <w:rFonts w:ascii="Comic Sans MS" w:hAnsi="Comic Sans MS" w:cs="Arial"/>
        </w:rPr>
        <w:t>Yellow - 3 &amp; 4, Pink - 4</w:t>
      </w:r>
      <w:bookmarkStart w:id="0" w:name="_GoBack"/>
      <w:bookmarkEnd w:id="0"/>
      <w:r w:rsidR="00130037">
        <w:rPr>
          <w:rFonts w:ascii="Comic Sans MS" w:hAnsi="Comic Sans MS" w:cs="Arial"/>
        </w:rPr>
        <w:t xml:space="preserve">) </w:t>
      </w:r>
      <w:r>
        <w:rPr>
          <w:rFonts w:ascii="Comic Sans MS" w:hAnsi="Comic Sans MS" w:cs="Arial"/>
        </w:rPr>
        <w:t xml:space="preserve"> and beyond,</w:t>
      </w:r>
      <w:r w:rsidRPr="008D41B2">
        <w:rPr>
          <w:rFonts w:ascii="Comic Sans MS" w:hAnsi="Comic Sans MS" w:cs="Arial"/>
        </w:rPr>
        <w:t xml:space="preserve"> ensur</w:t>
      </w:r>
      <w:r w:rsidR="00510E1F">
        <w:rPr>
          <w:rFonts w:ascii="Comic Sans MS" w:hAnsi="Comic Sans MS" w:cs="Arial"/>
        </w:rPr>
        <w:t xml:space="preserve">ing: </w:t>
      </w:r>
      <w:r w:rsidR="00C74EFA">
        <w:rPr>
          <w:rFonts w:ascii="Comic Sans MS" w:hAnsi="Comic Sans MS" w:cs="Arial"/>
        </w:rPr>
        <w:t xml:space="preserve">all </w:t>
      </w:r>
      <w:r w:rsidR="00510E1F">
        <w:rPr>
          <w:rFonts w:ascii="Comic Sans MS" w:hAnsi="Comic Sans MS" w:cs="Arial"/>
        </w:rPr>
        <w:t>k</w:t>
      </w:r>
      <w:r>
        <w:rPr>
          <w:rFonts w:ascii="Comic Sans MS" w:hAnsi="Comic Sans MS" w:cs="Arial"/>
        </w:rPr>
        <w:t>nowledge/understanding</w:t>
      </w:r>
      <w:r w:rsidRPr="008D41B2">
        <w:rPr>
          <w:rFonts w:ascii="Comic Sans MS" w:hAnsi="Comic Sans MS" w:cs="Arial"/>
        </w:rPr>
        <w:t>/concepts/ skills</w:t>
      </w:r>
      <w:r>
        <w:rPr>
          <w:rFonts w:ascii="Comic Sans MS" w:hAnsi="Comic Sans MS" w:cs="Arial"/>
        </w:rPr>
        <w:t>/ related vocabulary</w:t>
      </w:r>
      <w:r w:rsidRPr="008D41B2">
        <w:rPr>
          <w:rFonts w:ascii="Comic Sans MS" w:hAnsi="Comic Sans MS" w:cs="Arial"/>
        </w:rPr>
        <w:t xml:space="preserve"> are taught and effectively learned by</w:t>
      </w:r>
      <w:r>
        <w:rPr>
          <w:rFonts w:ascii="Comic Sans MS" w:hAnsi="Comic Sans MS" w:cs="Arial"/>
        </w:rPr>
        <w:t xml:space="preserve"> pupil</w:t>
      </w:r>
      <w:r w:rsidRPr="008D41B2">
        <w:rPr>
          <w:rFonts w:ascii="Comic Sans MS" w:hAnsi="Comic Sans MS" w:cs="Arial"/>
        </w:rPr>
        <w:t>s;</w:t>
      </w:r>
      <w:r>
        <w:rPr>
          <w:rFonts w:ascii="Comic Sans MS" w:hAnsi="Comic Sans MS" w:cs="Arial"/>
        </w:rPr>
        <w:t xml:space="preserve"> we plan carefully so there are</w:t>
      </w:r>
      <w:r w:rsidRPr="008D41B2">
        <w:rPr>
          <w:rFonts w:ascii="Comic Sans MS" w:hAnsi="Comic Sans MS" w:cs="Arial"/>
        </w:rPr>
        <w:t xml:space="preserve"> no</w:t>
      </w:r>
      <w:r>
        <w:rPr>
          <w:rFonts w:ascii="Comic Sans MS" w:hAnsi="Comic Sans MS" w:cs="Arial"/>
        </w:rPr>
        <w:t xml:space="preserve"> gaps due to mixed age grouping and</w:t>
      </w:r>
      <w:r w:rsidRPr="008D41B2">
        <w:rPr>
          <w:rFonts w:ascii="Comic Sans MS" w:hAnsi="Comic Sans MS" w:cs="Arial"/>
        </w:rPr>
        <w:t xml:space="preserve"> no repetition for mixed age </w:t>
      </w:r>
      <w:r w:rsidR="00CC5C36">
        <w:rPr>
          <w:rFonts w:ascii="Comic Sans MS" w:hAnsi="Comic Sans MS" w:cs="Arial"/>
        </w:rPr>
        <w:t>classes</w:t>
      </w:r>
      <w:r w:rsidRPr="008D41B2">
        <w:rPr>
          <w:rFonts w:ascii="Comic Sans MS" w:hAnsi="Comic Sans MS" w:cs="Arial"/>
        </w:rPr>
        <w:t xml:space="preserve">. </w:t>
      </w:r>
      <w:r>
        <w:rPr>
          <w:rFonts w:ascii="Comic Sans MS" w:hAnsi="Comic Sans MS" w:cs="Arial"/>
        </w:rPr>
        <w:t xml:space="preserve">The </w:t>
      </w:r>
      <w:r w:rsidRPr="008D41B2">
        <w:rPr>
          <w:rFonts w:ascii="Comic Sans MS" w:hAnsi="Comic Sans MS" w:cs="Arial"/>
        </w:rPr>
        <w:t>S</w:t>
      </w:r>
      <w:r>
        <w:rPr>
          <w:rFonts w:ascii="Comic Sans MS" w:hAnsi="Comic Sans MS" w:cs="Arial"/>
        </w:rPr>
        <w:t xml:space="preserve">enior </w:t>
      </w:r>
      <w:r w:rsidRPr="008D41B2">
        <w:rPr>
          <w:rFonts w:ascii="Comic Sans MS" w:hAnsi="Comic Sans MS" w:cs="Arial"/>
        </w:rPr>
        <w:t>L</w:t>
      </w:r>
      <w:r>
        <w:rPr>
          <w:rFonts w:ascii="Comic Sans MS" w:hAnsi="Comic Sans MS" w:cs="Arial"/>
        </w:rPr>
        <w:t xml:space="preserve">eadership Team, with Middle Leaders, </w:t>
      </w:r>
      <w:r w:rsidRPr="008D41B2">
        <w:rPr>
          <w:rFonts w:ascii="Comic Sans MS" w:hAnsi="Comic Sans MS" w:cs="Arial"/>
        </w:rPr>
        <w:t>look</w:t>
      </w:r>
      <w:r>
        <w:rPr>
          <w:rFonts w:ascii="Comic Sans MS" w:hAnsi="Comic Sans MS" w:cs="Arial"/>
        </w:rPr>
        <w:t>ed</w:t>
      </w:r>
      <w:r w:rsidRPr="008D41B2">
        <w:rPr>
          <w:rFonts w:ascii="Comic Sans MS" w:hAnsi="Comic Sans MS" w:cs="Arial"/>
        </w:rPr>
        <w:t xml:space="preserve"> at new Topics and carefully match</w:t>
      </w:r>
      <w:r>
        <w:rPr>
          <w:rFonts w:ascii="Comic Sans MS" w:hAnsi="Comic Sans MS" w:cs="Arial"/>
        </w:rPr>
        <w:t>ed</w:t>
      </w:r>
      <w:r w:rsidRPr="008D41B2">
        <w:rPr>
          <w:rFonts w:ascii="Comic Sans MS" w:hAnsi="Comic Sans MS" w:cs="Arial"/>
        </w:rPr>
        <w:t xml:space="preserve"> to NC/ EY documents to ensure the above is achieved</w:t>
      </w:r>
      <w:r w:rsidR="00CC5C36">
        <w:rPr>
          <w:rFonts w:ascii="Comic Sans MS" w:hAnsi="Comic Sans MS" w:cs="Arial"/>
        </w:rPr>
        <w:t xml:space="preserve"> and exceeded</w:t>
      </w:r>
      <w:r w:rsidRPr="008D41B2">
        <w:rPr>
          <w:rFonts w:ascii="Comic Sans MS" w:hAnsi="Comic Sans MS" w:cs="Arial"/>
        </w:rPr>
        <w:t xml:space="preserve">. </w:t>
      </w:r>
    </w:p>
    <w:p w:rsidR="00CC5C36" w:rsidRPr="008D41B2" w:rsidRDefault="00CC5C36" w:rsidP="00C74EFA">
      <w:pPr>
        <w:jc w:val="both"/>
        <w:rPr>
          <w:rFonts w:ascii="Comic Sans MS" w:hAnsi="Comic Sans MS" w:cs="Arial"/>
        </w:rPr>
      </w:pPr>
      <w:r>
        <w:rPr>
          <w:rFonts w:ascii="Comic Sans MS" w:hAnsi="Comic Sans MS" w:cs="Arial"/>
        </w:rPr>
        <w:t>Teachers generated a termly ‘Topic letter’ to inform parents/ carers what the intended learning will be and these are available on our website [“TOPICS” folder].</w:t>
      </w:r>
      <w:r w:rsidR="00C74EFA">
        <w:rPr>
          <w:rFonts w:ascii="Comic Sans MS" w:hAnsi="Comic Sans MS" w:cs="Arial"/>
        </w:rPr>
        <w:t xml:space="preserve"> </w:t>
      </w:r>
    </w:p>
    <w:p w:rsidR="00033902" w:rsidRPr="008D41B2" w:rsidRDefault="00033902" w:rsidP="00C74EFA">
      <w:pPr>
        <w:jc w:val="both"/>
        <w:rPr>
          <w:rFonts w:ascii="Comic Sans MS" w:hAnsi="Comic Sans MS"/>
          <w:b/>
          <w:u w:val="single"/>
        </w:rPr>
      </w:pPr>
      <w:r w:rsidRPr="008D41B2">
        <w:rPr>
          <w:rFonts w:ascii="Comic Sans MS" w:hAnsi="Comic Sans MS"/>
          <w:b/>
          <w:u w:val="single"/>
        </w:rPr>
        <w:t>Implementation:</w:t>
      </w:r>
    </w:p>
    <w:p w:rsidR="00033902" w:rsidRPr="006A0B3F" w:rsidRDefault="00033902" w:rsidP="00C74EFA">
      <w:pPr>
        <w:jc w:val="both"/>
        <w:rPr>
          <w:rFonts w:ascii="Comic Sans MS" w:hAnsi="Comic Sans MS"/>
        </w:rPr>
      </w:pPr>
      <w:r w:rsidRPr="006A0B3F">
        <w:rPr>
          <w:rFonts w:ascii="Comic Sans MS" w:hAnsi="Comic Sans MS"/>
        </w:rPr>
        <w:t xml:space="preserve">English and Maths lessons are taught as focussed lessons every morning. </w:t>
      </w:r>
    </w:p>
    <w:p w:rsidR="00033902" w:rsidRPr="006A0B3F" w:rsidRDefault="00033902" w:rsidP="00C74EFA">
      <w:pPr>
        <w:jc w:val="both"/>
        <w:rPr>
          <w:rFonts w:ascii="Comic Sans MS" w:hAnsi="Comic Sans MS"/>
        </w:rPr>
      </w:pPr>
      <w:r w:rsidRPr="006A0B3F">
        <w:rPr>
          <w:rFonts w:ascii="Comic Sans MS" w:hAnsi="Comic Sans MS"/>
        </w:rPr>
        <w:t xml:space="preserve">English lessons will cover: skills, knowledge, understanding of genre features, spelling, grammar, punctuation, phonics, vocabulary, technical terminology, etc. as detailed in the National Curriculum 2014. Focussed genre topics last 2 </w:t>
      </w:r>
      <w:r w:rsidR="00D17C9B">
        <w:rPr>
          <w:rFonts w:ascii="Comic Sans MS" w:hAnsi="Comic Sans MS"/>
        </w:rPr>
        <w:t xml:space="preserve">[or occasionally 3] </w:t>
      </w:r>
      <w:r w:rsidRPr="006A0B3F">
        <w:rPr>
          <w:rFonts w:ascii="Comic Sans MS" w:hAnsi="Comic Sans MS"/>
        </w:rPr>
        <w:t xml:space="preserve">weeks to allow for </w:t>
      </w:r>
      <w:r>
        <w:rPr>
          <w:rFonts w:ascii="Comic Sans MS" w:hAnsi="Comic Sans MS"/>
        </w:rPr>
        <w:t xml:space="preserve">a </w:t>
      </w:r>
      <w:r w:rsidRPr="006A0B3F">
        <w:rPr>
          <w:rFonts w:ascii="Comic Sans MS" w:hAnsi="Comic Sans MS"/>
        </w:rPr>
        <w:t xml:space="preserve">carefully scaffolded teaching sequence of learning beginning with a shared text, shared writing, guided writing, independent writing and an independent writing assessment [Star Write]; during the unit pupils will be taught, </w:t>
      </w:r>
      <w:r>
        <w:rPr>
          <w:rFonts w:ascii="Comic Sans MS" w:hAnsi="Comic Sans MS"/>
        </w:rPr>
        <w:t xml:space="preserve">then access tasks to </w:t>
      </w:r>
      <w:r w:rsidRPr="006A0B3F">
        <w:rPr>
          <w:rFonts w:ascii="Comic Sans MS" w:hAnsi="Comic Sans MS"/>
        </w:rPr>
        <w:t>practise, apply, consolidate and deepen their skills, knowledge, understanding of genre features, spelling, grammar, punctuation, phonics, vocabulary, technical terminology, etc. Pupils have a</w:t>
      </w:r>
      <w:r w:rsidR="00CC5C36">
        <w:rPr>
          <w:rFonts w:ascii="Comic Sans MS" w:hAnsi="Comic Sans MS"/>
        </w:rPr>
        <w:t>n extra</w:t>
      </w:r>
      <w:r w:rsidRPr="006A0B3F">
        <w:rPr>
          <w:rFonts w:ascii="Comic Sans MS" w:hAnsi="Comic Sans MS"/>
        </w:rPr>
        <w:t xml:space="preserve"> dedicated spelling or phonic lesson 4 mornings per week based on assessment outcomes.</w:t>
      </w:r>
    </w:p>
    <w:p w:rsidR="00033902" w:rsidRDefault="00033902" w:rsidP="00C74EFA">
      <w:pPr>
        <w:jc w:val="both"/>
        <w:rPr>
          <w:rFonts w:ascii="Comic Sans MS" w:hAnsi="Comic Sans MS"/>
        </w:rPr>
      </w:pPr>
      <w:r w:rsidRPr="006A0B3F">
        <w:rPr>
          <w:rFonts w:ascii="Comic Sans MS" w:hAnsi="Comic Sans MS"/>
        </w:rPr>
        <w:lastRenderedPageBreak/>
        <w:t xml:space="preserve">Daily Maths lesson follow a similar </w:t>
      </w:r>
      <w:r w:rsidR="00D17C9B">
        <w:rPr>
          <w:rFonts w:ascii="Comic Sans MS" w:hAnsi="Comic Sans MS"/>
        </w:rPr>
        <w:t>focus on a particular concept; we have fully embedded ‘White Rose’ curriculum organisation; topics to fully explore, develop and extend conceptual knowledge and understanding are taught over 2, 3 or 4 week blocks.</w:t>
      </w:r>
      <w:r w:rsidRPr="006A0B3F">
        <w:rPr>
          <w:rFonts w:ascii="Comic Sans MS" w:hAnsi="Comic Sans MS"/>
        </w:rPr>
        <w:t xml:space="preserve"> Maths lessons also have CLIC/ Mental Maths elements to promote reasoning, fluency and problem solving regularly. </w:t>
      </w:r>
    </w:p>
    <w:p w:rsidR="00033902" w:rsidRDefault="00033902" w:rsidP="00C74EFA">
      <w:pPr>
        <w:jc w:val="both"/>
        <w:rPr>
          <w:rFonts w:ascii="Comic Sans MS" w:hAnsi="Comic Sans MS"/>
        </w:rPr>
      </w:pPr>
      <w:r w:rsidRPr="006A0B3F">
        <w:rPr>
          <w:rFonts w:ascii="Comic Sans MS" w:hAnsi="Comic Sans MS"/>
        </w:rPr>
        <w:t>Topic lessons are predominantly in the afternoon tea</w:t>
      </w:r>
      <w:r w:rsidR="00CC5C36">
        <w:rPr>
          <w:rFonts w:ascii="Comic Sans MS" w:hAnsi="Comic Sans MS"/>
        </w:rPr>
        <w:t xml:space="preserve">ching sessions. We follow a </w:t>
      </w:r>
      <w:r w:rsidRPr="006A0B3F">
        <w:rPr>
          <w:rFonts w:ascii="Comic Sans MS" w:hAnsi="Comic Sans MS"/>
        </w:rPr>
        <w:t>term</w:t>
      </w:r>
      <w:r w:rsidR="00CC5C36">
        <w:rPr>
          <w:rFonts w:ascii="Comic Sans MS" w:hAnsi="Comic Sans MS"/>
        </w:rPr>
        <w:t>ly</w:t>
      </w:r>
      <w:r w:rsidRPr="006A0B3F">
        <w:rPr>
          <w:rFonts w:ascii="Comic Sans MS" w:hAnsi="Comic Sans MS"/>
        </w:rPr>
        <w:t xml:space="preserve"> theme to link subjects purposefully; when subjects or areas do not have a meaningful link they are taught as discreet standalone lessons. Topic planning focusses on teaching and learning of skills, knowledge, understanding, language/ vocabulary and concepts.</w:t>
      </w:r>
      <w:r w:rsidR="00CC5C36">
        <w:rPr>
          <w:rFonts w:ascii="Comic Sans MS" w:hAnsi="Comic Sans MS"/>
        </w:rPr>
        <w:t xml:space="preserve"> </w:t>
      </w:r>
      <w:r w:rsidR="00C74EFA">
        <w:rPr>
          <w:rFonts w:ascii="Comic Sans MS" w:hAnsi="Comic Sans MS"/>
        </w:rPr>
        <w:t xml:space="preserve">Our curriculum begins with the National Curriculum and is then ‘chunked’ into component questions; these components are carefully sequenced to lead learning towards a desire composite. Staff have identified key concepts or knowledge that will need to be reinforced and retaught. </w:t>
      </w:r>
      <w:r w:rsidR="00854D27">
        <w:rPr>
          <w:rFonts w:ascii="Comic Sans MS" w:hAnsi="Comic Sans MS"/>
        </w:rPr>
        <w:t>We acknowledge and appreciate the importance of Computing; this area is taught discreetly [knowledge, understanding and skills] on a weekly basis but every opportunity is planned to apply and use across all other subjects.</w:t>
      </w:r>
    </w:p>
    <w:p w:rsidR="00033902" w:rsidRDefault="00033902" w:rsidP="00C74EFA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When the Topic focus can be meaningfully used and applied this can be seen in English and Maths lessons e.g. ‘Titanic’ - newspaper articles, diary recounts, narrative, </w:t>
      </w:r>
      <w:r w:rsidR="00CF34B9">
        <w:rPr>
          <w:rFonts w:ascii="Comic Sans MS" w:hAnsi="Comic Sans MS"/>
        </w:rPr>
        <w:t xml:space="preserve">perimeter, volume, </w:t>
      </w:r>
      <w:r>
        <w:rPr>
          <w:rFonts w:ascii="Comic Sans MS" w:hAnsi="Comic Sans MS"/>
        </w:rPr>
        <w:t>etc. and Maths to solve real live Mathematic calculations/ problems.</w:t>
      </w:r>
    </w:p>
    <w:p w:rsidR="00033902" w:rsidRDefault="00033902" w:rsidP="00C74EFA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We have termly ‘Hooks into Books,’ SMSC/ FBV focus weeks and Online Safety weeks.</w:t>
      </w:r>
    </w:p>
    <w:p w:rsidR="00033902" w:rsidRDefault="00033902" w:rsidP="00C74EFA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Cross-curriculum writing and Maths is a weekly entitlement for all pupils to apply key English and Maths skills through other areas and subjects.</w:t>
      </w:r>
    </w:p>
    <w:p w:rsidR="00033902" w:rsidRPr="006A0B3F" w:rsidRDefault="00033902" w:rsidP="00C74EFA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School trips, visits and guests to school are carefully selected to reinforce, consolidate and deepen </w:t>
      </w:r>
      <w:r w:rsidRPr="006A0B3F">
        <w:rPr>
          <w:rFonts w:ascii="Comic Sans MS" w:hAnsi="Comic Sans MS"/>
        </w:rPr>
        <w:t>skills, knowledge, understanding, language/ vocabulary and concepts.</w:t>
      </w:r>
    </w:p>
    <w:p w:rsidR="00033902" w:rsidRPr="008D41B2" w:rsidRDefault="00033902" w:rsidP="00C74EFA">
      <w:pPr>
        <w:jc w:val="both"/>
        <w:rPr>
          <w:rFonts w:ascii="Comic Sans MS" w:hAnsi="Comic Sans MS"/>
          <w:b/>
          <w:u w:val="single"/>
        </w:rPr>
      </w:pPr>
      <w:r w:rsidRPr="008D41B2">
        <w:rPr>
          <w:rFonts w:ascii="Comic Sans MS" w:hAnsi="Comic Sans MS"/>
          <w:b/>
          <w:u w:val="single"/>
        </w:rPr>
        <w:t>Impact:</w:t>
      </w:r>
    </w:p>
    <w:p w:rsidR="00033902" w:rsidRDefault="00033902" w:rsidP="00C74EFA">
      <w:pPr>
        <w:jc w:val="both"/>
        <w:rPr>
          <w:rFonts w:ascii="Comic Sans MS" w:hAnsi="Comic Sans MS" w:cs="Arial"/>
        </w:rPr>
      </w:pPr>
      <w:r>
        <w:rPr>
          <w:rFonts w:ascii="Comic Sans MS" w:hAnsi="Comic Sans MS" w:cs="Arial"/>
        </w:rPr>
        <w:t>Teachers and pupils experience pre</w:t>
      </w:r>
      <w:r w:rsidR="00CC5C36">
        <w:rPr>
          <w:rFonts w:ascii="Comic Sans MS" w:hAnsi="Comic Sans MS" w:cs="Arial"/>
        </w:rPr>
        <w:t>,</w:t>
      </w:r>
      <w:r>
        <w:rPr>
          <w:rFonts w:ascii="Comic Sans MS" w:hAnsi="Comic Sans MS" w:cs="Arial"/>
        </w:rPr>
        <w:t xml:space="preserve"> which</w:t>
      </w:r>
      <w:r w:rsidRPr="008D41B2">
        <w:rPr>
          <w:rFonts w:ascii="Comic Sans MS" w:hAnsi="Comic Sans MS" w:cs="Arial"/>
        </w:rPr>
        <w:t xml:space="preserve"> guide</w:t>
      </w:r>
      <w:r>
        <w:rPr>
          <w:rFonts w:ascii="Comic Sans MS" w:hAnsi="Comic Sans MS" w:cs="Arial"/>
        </w:rPr>
        <w:t>s</w:t>
      </w:r>
      <w:r w:rsidRPr="008D41B2">
        <w:rPr>
          <w:rFonts w:ascii="Comic Sans MS" w:hAnsi="Comic Sans MS" w:cs="Arial"/>
        </w:rPr>
        <w:t xml:space="preserve"> teaching</w:t>
      </w:r>
      <w:r w:rsidR="00CC5C36">
        <w:rPr>
          <w:rFonts w:ascii="Comic Sans MS" w:hAnsi="Comic Sans MS" w:cs="Arial"/>
        </w:rPr>
        <w:t>,</w:t>
      </w:r>
      <w:r w:rsidRPr="008D41B2">
        <w:rPr>
          <w:rFonts w:ascii="Comic Sans MS" w:hAnsi="Comic Sans MS" w:cs="Arial"/>
        </w:rPr>
        <w:t xml:space="preserve"> </w:t>
      </w:r>
      <w:r>
        <w:rPr>
          <w:rFonts w:ascii="Comic Sans MS" w:hAnsi="Comic Sans MS" w:cs="Arial"/>
        </w:rPr>
        <w:t>and post assessments to</w:t>
      </w:r>
      <w:r w:rsidRPr="008D41B2">
        <w:rPr>
          <w:rFonts w:ascii="Comic Sans MS" w:hAnsi="Comic Sans MS" w:cs="Arial"/>
        </w:rPr>
        <w:t xml:space="preserve"> evidence learning and progress.</w:t>
      </w:r>
      <w:r>
        <w:rPr>
          <w:rFonts w:ascii="Comic Sans MS" w:hAnsi="Comic Sans MS" w:cs="Arial"/>
        </w:rPr>
        <w:t xml:space="preserve"> Teachers constantly assess pupils learning through questions, tasks and work.</w:t>
      </w:r>
    </w:p>
    <w:p w:rsidR="00033902" w:rsidRDefault="00033902" w:rsidP="00C74EFA">
      <w:pPr>
        <w:jc w:val="both"/>
        <w:rPr>
          <w:rFonts w:ascii="Comic Sans MS" w:hAnsi="Comic Sans MS" w:cs="Arial"/>
        </w:rPr>
      </w:pPr>
    </w:p>
    <w:p w:rsidR="00033902" w:rsidRDefault="00033902" w:rsidP="00C74EFA">
      <w:pPr>
        <w:jc w:val="both"/>
        <w:rPr>
          <w:rFonts w:ascii="Comic Sans MS" w:hAnsi="Comic Sans MS" w:cs="Arial"/>
        </w:rPr>
      </w:pPr>
      <w:r>
        <w:rPr>
          <w:rFonts w:ascii="Comic Sans MS" w:hAnsi="Comic Sans MS" w:cs="Arial"/>
        </w:rPr>
        <w:t>[Curriculum cycles are constantly monitored to ensure maximum and effective learning and formally adjusted when school organisation is changed]</w:t>
      </w:r>
    </w:p>
    <w:p w:rsidR="00CC5C36" w:rsidRDefault="00CC5C36" w:rsidP="00C74EFA">
      <w:pPr>
        <w:jc w:val="both"/>
        <w:rPr>
          <w:rFonts w:ascii="Comic Sans MS" w:hAnsi="Comic Sans MS" w:cs="Arial"/>
        </w:rPr>
      </w:pPr>
    </w:p>
    <w:p w:rsidR="00033902" w:rsidRDefault="00130037" w:rsidP="00C74EFA">
      <w:pPr>
        <w:jc w:val="both"/>
        <w:rPr>
          <w:rFonts w:ascii="Comic Sans MS" w:hAnsi="Comic Sans MS" w:cs="Arial"/>
        </w:rPr>
      </w:pPr>
      <w:r>
        <w:rPr>
          <w:rFonts w:ascii="Comic Sans MS" w:hAnsi="Comic Sans MS" w:cs="Arial"/>
        </w:rPr>
        <w:t>July 2022 - tweaked by</w:t>
      </w:r>
      <w:r w:rsidR="00033902">
        <w:rPr>
          <w:rFonts w:ascii="Comic Sans MS" w:hAnsi="Comic Sans MS" w:cs="Arial"/>
        </w:rPr>
        <w:t xml:space="preserve"> OWF + SLT &amp; Middle Leaders</w:t>
      </w:r>
    </w:p>
    <w:p w:rsidR="00CF34B9" w:rsidRPr="008D41B2" w:rsidRDefault="00CF34B9" w:rsidP="00C74EFA">
      <w:pPr>
        <w:jc w:val="both"/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Reviewed and updated: </w:t>
      </w:r>
      <w:r w:rsidR="00130037">
        <w:rPr>
          <w:rFonts w:ascii="Comic Sans MS" w:hAnsi="Comic Sans MS" w:cs="Arial"/>
        </w:rPr>
        <w:t>January</w:t>
      </w:r>
      <w:r>
        <w:rPr>
          <w:rFonts w:ascii="Comic Sans MS" w:hAnsi="Comic Sans MS" w:cs="Arial"/>
        </w:rPr>
        <w:t xml:space="preserve"> 202</w:t>
      </w:r>
      <w:r w:rsidR="00130037">
        <w:rPr>
          <w:rFonts w:ascii="Comic Sans MS" w:hAnsi="Comic Sans MS" w:cs="Arial"/>
        </w:rPr>
        <w:t>4</w:t>
      </w:r>
      <w:r>
        <w:rPr>
          <w:rFonts w:ascii="Comic Sans MS" w:hAnsi="Comic Sans MS" w:cs="Arial"/>
        </w:rPr>
        <w:t>.</w:t>
      </w:r>
    </w:p>
    <w:p w:rsidR="00841DDF" w:rsidRDefault="00841DDF" w:rsidP="00C74EFA">
      <w:pPr>
        <w:jc w:val="both"/>
      </w:pPr>
    </w:p>
    <w:sectPr w:rsidR="00841D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902"/>
    <w:rsid w:val="00033902"/>
    <w:rsid w:val="000570BC"/>
    <w:rsid w:val="00130037"/>
    <w:rsid w:val="00510E1F"/>
    <w:rsid w:val="00841DDF"/>
    <w:rsid w:val="00854D27"/>
    <w:rsid w:val="00C74EFA"/>
    <w:rsid w:val="00CC5C36"/>
    <w:rsid w:val="00CF34B9"/>
    <w:rsid w:val="00D17C9B"/>
    <w:rsid w:val="00DB55B7"/>
    <w:rsid w:val="00F860F4"/>
    <w:rsid w:val="00FA4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8F0F38"/>
  <w15:docId w15:val="{3AF13FEA-311D-4829-B4F9-4745D195E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33902"/>
    <w:pPr>
      <w:spacing w:after="0" w:line="240" w:lineRule="auto"/>
    </w:pPr>
    <w:rPr>
      <w:rFonts w:ascii="Century Gothic" w:eastAsia="Times New Roman" w:hAnsi="Century Gothic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750</Words>
  <Characters>4278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Council</Company>
  <LinksUpToDate>false</LinksUpToDate>
  <CharactersWithSpaces>5018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Flitcroft, Oliver</dc:creator>
  <cp:lastModifiedBy>Oliver Flitcroft</cp:lastModifiedBy>
  <cp:revision>2</cp:revision>
  <cp:lastPrinted>2024-01-19T08:22:00Z</cp:lastPrinted>
  <dcterms:created xsi:type="dcterms:W3CDTF">2024-01-19T08:22:00Z</dcterms:created>
  <dcterms:modified xsi:type="dcterms:W3CDTF">2024-01-19T08:22:00Z</dcterms:modified>
</cp:coreProperties>
</file>